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644B" w:rsidRDefault="00F7644B" w:rsidP="00471359">
      <w:pPr>
        <w:tabs>
          <w:tab w:val="left" w:pos="709"/>
          <w:tab w:val="left" w:pos="851"/>
        </w:tabs>
        <w:ind w:right="1"/>
        <w:jc w:val="center"/>
        <w:rPr>
          <w:b/>
          <w:sz w:val="24"/>
        </w:rPr>
      </w:pPr>
    </w:p>
    <w:p w:rsidR="00CD607C" w:rsidRDefault="00CD607C" w:rsidP="00471359">
      <w:pPr>
        <w:tabs>
          <w:tab w:val="left" w:pos="709"/>
          <w:tab w:val="left" w:pos="851"/>
        </w:tabs>
        <w:ind w:right="1"/>
        <w:jc w:val="center"/>
        <w:rPr>
          <w:b/>
          <w:sz w:val="24"/>
        </w:rPr>
      </w:pPr>
      <w:r>
        <w:rPr>
          <w:noProof/>
          <w:sz w:val="24"/>
        </w:rPr>
        <w:drawing>
          <wp:anchor distT="0" distB="0" distL="114300" distR="114300" simplePos="0" relativeHeight="251659264" behindDoc="0" locked="0" layoutInCell="1" allowOverlap="1" wp14:anchorId="6BB52C6F" wp14:editId="207692EA">
            <wp:simplePos x="0" y="0"/>
            <wp:positionH relativeFrom="column">
              <wp:posOffset>2833370</wp:posOffset>
            </wp:positionH>
            <wp:positionV relativeFrom="paragraph">
              <wp:posOffset>5080</wp:posOffset>
            </wp:positionV>
            <wp:extent cx="638175" cy="581025"/>
            <wp:effectExtent l="19050" t="0" r="9525" b="0"/>
            <wp:wrapTopAndBottom/>
            <wp:docPr id="2" name="Рисунок 2" descr="герб_чб-умен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D607C" w:rsidRDefault="00CD607C" w:rsidP="00CD607C">
      <w:pPr>
        <w:ind w:right="1"/>
        <w:jc w:val="center"/>
        <w:rPr>
          <w:b/>
          <w:sz w:val="24"/>
        </w:rPr>
      </w:pPr>
      <w:r>
        <w:rPr>
          <w:b/>
          <w:sz w:val="24"/>
        </w:rPr>
        <w:t>СОВЕТ ДЕПУТАТОВ ГОРОДА НОВОСИБИРСКА</w:t>
      </w:r>
    </w:p>
    <w:p w:rsidR="00CD607C" w:rsidRDefault="00CD607C" w:rsidP="00CD607C">
      <w:pPr>
        <w:pStyle w:val="a6"/>
        <w:rPr>
          <w:sz w:val="16"/>
        </w:rPr>
      </w:pPr>
      <w:r>
        <w:rPr>
          <w:sz w:val="16"/>
        </w:rPr>
        <w:t xml:space="preserve">ПОСТОЯННАЯ КОМИССИЯ  </w:t>
      </w:r>
    </w:p>
    <w:p w:rsidR="00CD607C" w:rsidRDefault="00CD607C" w:rsidP="00CD607C">
      <w:pPr>
        <w:pStyle w:val="a6"/>
        <w:rPr>
          <w:b w:val="0"/>
          <w:sz w:val="16"/>
          <w:szCs w:val="16"/>
        </w:rPr>
      </w:pPr>
      <w:r>
        <w:rPr>
          <w:sz w:val="16"/>
        </w:rPr>
        <w:t>ПО НАУЧНО-ПРОИЗВОДСТВЕННОМУ РАЗВИТИЮ И ПРЕДПРИНИМАТЕЛЬСТВУ</w:t>
      </w:r>
    </w:p>
    <w:p w:rsidR="00CD607C" w:rsidRDefault="00CD607C" w:rsidP="00CD607C">
      <w:pPr>
        <w:ind w:right="1"/>
        <w:contextualSpacing/>
        <w:jc w:val="center"/>
        <w:rPr>
          <w:sz w:val="32"/>
        </w:rPr>
      </w:pPr>
      <w:r w:rsidRPr="00114A5E">
        <w:rPr>
          <w:sz w:val="32"/>
        </w:rPr>
        <w:t>РЕШЕНИЕ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79"/>
        <w:gridCol w:w="3379"/>
        <w:gridCol w:w="3379"/>
      </w:tblGrid>
      <w:tr w:rsidR="00F9162B" w:rsidTr="00EE68ED">
        <w:tc>
          <w:tcPr>
            <w:tcW w:w="3379" w:type="dxa"/>
          </w:tcPr>
          <w:p w:rsidR="00F9162B" w:rsidRPr="00F9162B" w:rsidRDefault="008D11BA" w:rsidP="00F9162B">
            <w:pPr>
              <w:spacing w:before="240" w:line="360" w:lineRule="auto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15.09</w:t>
            </w:r>
            <w:r w:rsidR="00F9162B" w:rsidRPr="00F9162B">
              <w:rPr>
                <w:sz w:val="28"/>
                <w:szCs w:val="28"/>
              </w:rPr>
              <w:t>.202</w:t>
            </w:r>
            <w:r w:rsidR="00173F64">
              <w:rPr>
                <w:sz w:val="28"/>
                <w:szCs w:val="28"/>
              </w:rPr>
              <w:t>2</w:t>
            </w:r>
          </w:p>
        </w:tc>
        <w:tc>
          <w:tcPr>
            <w:tcW w:w="3379" w:type="dxa"/>
          </w:tcPr>
          <w:p w:rsidR="00F9162B" w:rsidRPr="00F9162B" w:rsidRDefault="00F9162B" w:rsidP="00CD607C">
            <w:pPr>
              <w:ind w:right="1"/>
              <w:contextualSpacing/>
              <w:jc w:val="center"/>
              <w:rPr>
                <w:b/>
                <w:sz w:val="24"/>
                <w:szCs w:val="24"/>
              </w:rPr>
            </w:pPr>
            <w:r w:rsidRPr="00F9162B">
              <w:rPr>
                <w:b/>
                <w:sz w:val="24"/>
                <w:szCs w:val="24"/>
              </w:rPr>
              <w:t>г. Новосибирск</w:t>
            </w:r>
          </w:p>
        </w:tc>
        <w:tc>
          <w:tcPr>
            <w:tcW w:w="3379" w:type="dxa"/>
          </w:tcPr>
          <w:p w:rsidR="00F9162B" w:rsidRPr="001F6187" w:rsidRDefault="001F6187" w:rsidP="00F9162B">
            <w:pPr>
              <w:ind w:right="1"/>
              <w:contextualSpacing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1F6187">
              <w:rPr>
                <w:sz w:val="28"/>
                <w:szCs w:val="28"/>
              </w:rPr>
              <w:t>№ 106</w:t>
            </w:r>
          </w:p>
        </w:tc>
      </w:tr>
    </w:tbl>
    <w:p w:rsidR="00CD607C" w:rsidRPr="00CD607C" w:rsidRDefault="00CD607C">
      <w:pPr>
        <w:rPr>
          <w:sz w:val="28"/>
          <w:szCs w:val="28"/>
        </w:rPr>
      </w:pPr>
    </w:p>
    <w:tbl>
      <w:tblPr>
        <w:tblW w:w="5211" w:type="dxa"/>
        <w:tblLayout w:type="fixed"/>
        <w:tblLook w:val="0000" w:firstRow="0" w:lastRow="0" w:firstColumn="0" w:lastColumn="0" w:noHBand="0" w:noVBand="0"/>
      </w:tblPr>
      <w:tblGrid>
        <w:gridCol w:w="5211"/>
      </w:tblGrid>
      <w:tr w:rsidR="0038263D" w:rsidRPr="00E37F03" w:rsidTr="008D11BA">
        <w:tc>
          <w:tcPr>
            <w:tcW w:w="5211" w:type="dxa"/>
          </w:tcPr>
          <w:p w:rsidR="008D11BA" w:rsidRDefault="008D11BA" w:rsidP="008D11BA">
            <w:pPr>
              <w:jc w:val="both"/>
              <w:rPr>
                <w:sz w:val="28"/>
                <w:szCs w:val="28"/>
              </w:rPr>
            </w:pPr>
            <w:r w:rsidRPr="00284E15">
              <w:rPr>
                <w:sz w:val="28"/>
                <w:szCs w:val="28"/>
              </w:rPr>
              <w:t xml:space="preserve">О </w:t>
            </w:r>
            <w:r>
              <w:rPr>
                <w:sz w:val="28"/>
                <w:szCs w:val="28"/>
              </w:rPr>
              <w:t xml:space="preserve">предложениях постоянной </w:t>
            </w:r>
            <w:proofErr w:type="gramStart"/>
            <w:r>
              <w:rPr>
                <w:sz w:val="28"/>
                <w:szCs w:val="28"/>
              </w:rPr>
              <w:t>комиссии Совета депутатов города Новосибирска</w:t>
            </w:r>
            <w:proofErr w:type="gramEnd"/>
            <w:r>
              <w:rPr>
                <w:sz w:val="28"/>
                <w:szCs w:val="28"/>
              </w:rPr>
              <w:t xml:space="preserve"> по </w:t>
            </w:r>
            <w:r w:rsidRPr="00411398">
              <w:rPr>
                <w:sz w:val="28"/>
                <w:szCs w:val="28"/>
              </w:rPr>
              <w:t>научно-производственному развитию и предпринимательству</w:t>
            </w:r>
            <w:r w:rsidRPr="00361D17">
              <w:rPr>
                <w:b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по поручениям Совета депутатов города Новосибирска в проект годового плана деятельности контрольно-счетной палаты города Новосибирска на 2023 год</w:t>
            </w:r>
          </w:p>
          <w:p w:rsidR="0038263D" w:rsidRPr="00E02E61" w:rsidRDefault="0038263D" w:rsidP="0038263D">
            <w:pPr>
              <w:pStyle w:val="3"/>
              <w:ind w:firstLine="0"/>
              <w:jc w:val="both"/>
              <w:rPr>
                <w:szCs w:val="28"/>
              </w:rPr>
            </w:pPr>
          </w:p>
        </w:tc>
      </w:tr>
    </w:tbl>
    <w:p w:rsidR="0038263D" w:rsidRDefault="0038263D" w:rsidP="0038263D">
      <w:pPr>
        <w:tabs>
          <w:tab w:val="left" w:pos="5103"/>
        </w:tabs>
        <w:ind w:firstLine="709"/>
        <w:jc w:val="both"/>
        <w:rPr>
          <w:sz w:val="28"/>
          <w:szCs w:val="28"/>
        </w:rPr>
      </w:pPr>
    </w:p>
    <w:p w:rsidR="008D11BA" w:rsidRPr="00361D17" w:rsidRDefault="008D11BA" w:rsidP="008D11BA">
      <w:pPr>
        <w:pStyle w:val="ConsPlusTitle"/>
        <w:ind w:firstLine="709"/>
        <w:jc w:val="both"/>
        <w:rPr>
          <w:rFonts w:ascii="Times New Roman" w:hAnsi="Times New Roman"/>
          <w:b w:val="0"/>
          <w:sz w:val="28"/>
          <w:szCs w:val="28"/>
        </w:rPr>
      </w:pPr>
      <w:r w:rsidRPr="00361D17">
        <w:rPr>
          <w:rFonts w:ascii="Times New Roman" w:hAnsi="Times New Roman"/>
          <w:b w:val="0"/>
          <w:sz w:val="28"/>
          <w:szCs w:val="28"/>
        </w:rPr>
        <w:t xml:space="preserve">Рассмотрев предложения постоянной </w:t>
      </w:r>
      <w:proofErr w:type="gramStart"/>
      <w:r w:rsidRPr="00361D17">
        <w:rPr>
          <w:rFonts w:ascii="Times New Roman" w:hAnsi="Times New Roman"/>
          <w:b w:val="0"/>
          <w:sz w:val="28"/>
          <w:szCs w:val="28"/>
        </w:rPr>
        <w:t>комиссии Совета депутатов города Новосибирск</w:t>
      </w:r>
      <w:r>
        <w:rPr>
          <w:rFonts w:ascii="Times New Roman" w:hAnsi="Times New Roman"/>
          <w:b w:val="0"/>
          <w:sz w:val="28"/>
          <w:szCs w:val="28"/>
        </w:rPr>
        <w:t>а</w:t>
      </w:r>
      <w:proofErr w:type="gramEnd"/>
      <w:r>
        <w:rPr>
          <w:rFonts w:ascii="Times New Roman" w:hAnsi="Times New Roman"/>
          <w:b w:val="0"/>
          <w:sz w:val="28"/>
          <w:szCs w:val="28"/>
        </w:rPr>
        <w:t xml:space="preserve"> по научно-производственному развитию и предпринимательству</w:t>
      </w:r>
      <w:r w:rsidRPr="00361D17">
        <w:rPr>
          <w:rFonts w:ascii="Times New Roman" w:hAnsi="Times New Roman"/>
          <w:b w:val="0"/>
          <w:sz w:val="28"/>
          <w:szCs w:val="28"/>
        </w:rPr>
        <w:t xml:space="preserve"> по поручениям Совета депутатов города Новосибирска в проект годового плана деятельности контрольно-счетной п</w:t>
      </w:r>
      <w:r>
        <w:rPr>
          <w:rFonts w:ascii="Times New Roman" w:hAnsi="Times New Roman"/>
          <w:b w:val="0"/>
          <w:sz w:val="28"/>
          <w:szCs w:val="28"/>
        </w:rPr>
        <w:t>алаты города Новосибирска на 2023</w:t>
      </w:r>
      <w:r w:rsidRPr="00361D17">
        <w:rPr>
          <w:rFonts w:ascii="Times New Roman" w:hAnsi="Times New Roman"/>
          <w:b w:val="0"/>
          <w:sz w:val="28"/>
          <w:szCs w:val="28"/>
        </w:rPr>
        <w:t xml:space="preserve"> год (далее – предложения), комиссия РЕШИЛА:</w:t>
      </w:r>
    </w:p>
    <w:p w:rsidR="008D11BA" w:rsidRPr="00361D17" w:rsidRDefault="008D11BA" w:rsidP="008D11BA">
      <w:pPr>
        <w:pStyle w:val="ConsPlusTitle"/>
        <w:ind w:firstLine="709"/>
        <w:jc w:val="both"/>
        <w:rPr>
          <w:rFonts w:ascii="Times New Roman" w:hAnsi="Times New Roman"/>
          <w:b w:val="0"/>
          <w:sz w:val="28"/>
          <w:szCs w:val="28"/>
        </w:rPr>
      </w:pPr>
      <w:r w:rsidRPr="00361D17">
        <w:rPr>
          <w:rFonts w:ascii="Times New Roman" w:hAnsi="Times New Roman"/>
          <w:b w:val="0"/>
          <w:sz w:val="28"/>
          <w:szCs w:val="28"/>
        </w:rPr>
        <w:t>1. Согласит</w:t>
      </w:r>
      <w:r>
        <w:rPr>
          <w:rFonts w:ascii="Times New Roman" w:hAnsi="Times New Roman"/>
          <w:b w:val="0"/>
          <w:sz w:val="28"/>
          <w:szCs w:val="28"/>
        </w:rPr>
        <w:t>ься с предложениями (приложение</w:t>
      </w:r>
      <w:r w:rsidRPr="00361D17">
        <w:rPr>
          <w:rFonts w:ascii="Times New Roman" w:hAnsi="Times New Roman"/>
          <w:b w:val="0"/>
          <w:sz w:val="28"/>
          <w:szCs w:val="28"/>
        </w:rPr>
        <w:t>).</w:t>
      </w:r>
    </w:p>
    <w:p w:rsidR="008D11BA" w:rsidRDefault="008D11BA" w:rsidP="008D11B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242D7C">
        <w:rPr>
          <w:sz w:val="28"/>
          <w:szCs w:val="28"/>
        </w:rPr>
        <w:t xml:space="preserve">. Направить </w:t>
      </w:r>
      <w:r>
        <w:rPr>
          <w:sz w:val="28"/>
          <w:szCs w:val="28"/>
        </w:rPr>
        <w:t xml:space="preserve">предложения и </w:t>
      </w:r>
      <w:r w:rsidRPr="00242D7C">
        <w:rPr>
          <w:sz w:val="28"/>
          <w:szCs w:val="28"/>
        </w:rPr>
        <w:t>копию настоящего</w:t>
      </w:r>
      <w:r>
        <w:rPr>
          <w:sz w:val="28"/>
          <w:szCs w:val="28"/>
        </w:rPr>
        <w:t xml:space="preserve"> решения председателю   Совета депутатов города Новосибирска.</w:t>
      </w:r>
    </w:p>
    <w:p w:rsidR="00830C9E" w:rsidRDefault="00830C9E" w:rsidP="007A67C7">
      <w:pPr>
        <w:pStyle w:val="a9"/>
        <w:spacing w:after="0"/>
        <w:ind w:left="0"/>
        <w:jc w:val="both"/>
        <w:rPr>
          <w:sz w:val="28"/>
          <w:szCs w:val="28"/>
        </w:rPr>
      </w:pPr>
    </w:p>
    <w:p w:rsidR="00471359" w:rsidRDefault="00471359" w:rsidP="007A67C7">
      <w:pPr>
        <w:pStyle w:val="a9"/>
        <w:spacing w:after="0"/>
        <w:ind w:left="0"/>
        <w:jc w:val="both"/>
        <w:rPr>
          <w:sz w:val="28"/>
          <w:szCs w:val="28"/>
        </w:rPr>
      </w:pPr>
    </w:p>
    <w:p w:rsidR="002F7D0A" w:rsidRDefault="001C39F8" w:rsidP="00830C9E">
      <w:pPr>
        <w:pStyle w:val="3"/>
        <w:tabs>
          <w:tab w:val="left" w:pos="7655"/>
        </w:tabs>
        <w:ind w:firstLine="0"/>
        <w:rPr>
          <w:szCs w:val="28"/>
        </w:rPr>
      </w:pPr>
      <w:r>
        <w:rPr>
          <w:szCs w:val="28"/>
        </w:rPr>
        <w:t xml:space="preserve">Председатель комиссии                               </w:t>
      </w:r>
      <w:r w:rsidR="00471359">
        <w:rPr>
          <w:szCs w:val="28"/>
        </w:rPr>
        <w:t xml:space="preserve">                             </w:t>
      </w:r>
      <w:r w:rsidR="00B751DC">
        <w:rPr>
          <w:szCs w:val="28"/>
        </w:rPr>
        <w:t xml:space="preserve"> </w:t>
      </w:r>
      <w:r w:rsidR="00471359">
        <w:rPr>
          <w:szCs w:val="28"/>
        </w:rPr>
        <w:t xml:space="preserve">  </w:t>
      </w:r>
      <w:r>
        <w:rPr>
          <w:szCs w:val="28"/>
        </w:rPr>
        <w:t xml:space="preserve">        А. В. Любавский</w:t>
      </w:r>
    </w:p>
    <w:p w:rsidR="008D11BA" w:rsidRDefault="008D11BA" w:rsidP="00830C9E">
      <w:pPr>
        <w:pStyle w:val="3"/>
        <w:tabs>
          <w:tab w:val="left" w:pos="7655"/>
        </w:tabs>
        <w:ind w:firstLine="0"/>
        <w:rPr>
          <w:szCs w:val="28"/>
        </w:rPr>
      </w:pPr>
    </w:p>
    <w:p w:rsidR="008D11BA" w:rsidRDefault="008D11BA" w:rsidP="00830C9E">
      <w:pPr>
        <w:pStyle w:val="3"/>
        <w:tabs>
          <w:tab w:val="left" w:pos="7655"/>
        </w:tabs>
        <w:ind w:firstLine="0"/>
        <w:rPr>
          <w:szCs w:val="28"/>
        </w:rPr>
      </w:pPr>
    </w:p>
    <w:p w:rsidR="008D11BA" w:rsidRDefault="008D11BA" w:rsidP="00830C9E">
      <w:pPr>
        <w:pStyle w:val="3"/>
        <w:tabs>
          <w:tab w:val="left" w:pos="7655"/>
        </w:tabs>
        <w:ind w:firstLine="0"/>
        <w:rPr>
          <w:szCs w:val="28"/>
        </w:rPr>
      </w:pPr>
    </w:p>
    <w:p w:rsidR="008D11BA" w:rsidRDefault="008D11BA" w:rsidP="00830C9E">
      <w:pPr>
        <w:pStyle w:val="3"/>
        <w:tabs>
          <w:tab w:val="left" w:pos="7655"/>
        </w:tabs>
        <w:ind w:firstLine="0"/>
        <w:rPr>
          <w:szCs w:val="28"/>
        </w:rPr>
      </w:pPr>
    </w:p>
    <w:p w:rsidR="008D11BA" w:rsidRDefault="008D11BA" w:rsidP="00830C9E">
      <w:pPr>
        <w:pStyle w:val="3"/>
        <w:tabs>
          <w:tab w:val="left" w:pos="7655"/>
        </w:tabs>
        <w:ind w:firstLine="0"/>
        <w:rPr>
          <w:szCs w:val="28"/>
        </w:rPr>
      </w:pPr>
    </w:p>
    <w:p w:rsidR="008D11BA" w:rsidRDefault="008D11BA" w:rsidP="00830C9E">
      <w:pPr>
        <w:pStyle w:val="3"/>
        <w:tabs>
          <w:tab w:val="left" w:pos="7655"/>
        </w:tabs>
        <w:ind w:firstLine="0"/>
        <w:rPr>
          <w:szCs w:val="28"/>
        </w:rPr>
      </w:pPr>
    </w:p>
    <w:p w:rsidR="008D11BA" w:rsidRDefault="008D11BA" w:rsidP="00830C9E">
      <w:pPr>
        <w:pStyle w:val="3"/>
        <w:tabs>
          <w:tab w:val="left" w:pos="7655"/>
        </w:tabs>
        <w:ind w:firstLine="0"/>
        <w:rPr>
          <w:szCs w:val="28"/>
        </w:rPr>
      </w:pPr>
    </w:p>
    <w:p w:rsidR="008D11BA" w:rsidRDefault="008D11BA" w:rsidP="00830C9E">
      <w:pPr>
        <w:pStyle w:val="3"/>
        <w:tabs>
          <w:tab w:val="left" w:pos="7655"/>
        </w:tabs>
        <w:ind w:firstLine="0"/>
        <w:rPr>
          <w:szCs w:val="28"/>
        </w:rPr>
      </w:pPr>
    </w:p>
    <w:p w:rsidR="008D11BA" w:rsidRDefault="008D11BA" w:rsidP="00830C9E">
      <w:pPr>
        <w:pStyle w:val="3"/>
        <w:tabs>
          <w:tab w:val="left" w:pos="7655"/>
        </w:tabs>
        <w:ind w:firstLine="0"/>
        <w:rPr>
          <w:szCs w:val="28"/>
        </w:rPr>
      </w:pPr>
    </w:p>
    <w:p w:rsidR="008D11BA" w:rsidRDefault="008D11BA" w:rsidP="00830C9E">
      <w:pPr>
        <w:pStyle w:val="3"/>
        <w:tabs>
          <w:tab w:val="left" w:pos="7655"/>
        </w:tabs>
        <w:ind w:firstLine="0"/>
        <w:rPr>
          <w:szCs w:val="28"/>
        </w:rPr>
      </w:pPr>
    </w:p>
    <w:p w:rsidR="008D11BA" w:rsidRDefault="008D11BA" w:rsidP="00830C9E">
      <w:pPr>
        <w:pStyle w:val="3"/>
        <w:tabs>
          <w:tab w:val="left" w:pos="7655"/>
        </w:tabs>
        <w:ind w:firstLine="0"/>
        <w:rPr>
          <w:szCs w:val="28"/>
        </w:rPr>
      </w:pPr>
    </w:p>
    <w:p w:rsidR="008D11BA" w:rsidRDefault="008D11BA" w:rsidP="00830C9E">
      <w:pPr>
        <w:pStyle w:val="3"/>
        <w:tabs>
          <w:tab w:val="left" w:pos="7655"/>
        </w:tabs>
        <w:ind w:firstLine="0"/>
        <w:rPr>
          <w:szCs w:val="28"/>
        </w:rPr>
      </w:pPr>
    </w:p>
    <w:p w:rsidR="008D11BA" w:rsidRDefault="008D11BA" w:rsidP="00830C9E">
      <w:pPr>
        <w:pStyle w:val="3"/>
        <w:tabs>
          <w:tab w:val="left" w:pos="7655"/>
        </w:tabs>
        <w:ind w:firstLine="0"/>
        <w:rPr>
          <w:szCs w:val="28"/>
        </w:rPr>
      </w:pPr>
    </w:p>
    <w:p w:rsidR="008D11BA" w:rsidRDefault="008D11BA" w:rsidP="00830C9E">
      <w:pPr>
        <w:pStyle w:val="3"/>
        <w:tabs>
          <w:tab w:val="left" w:pos="7655"/>
        </w:tabs>
        <w:ind w:firstLine="0"/>
        <w:rPr>
          <w:szCs w:val="28"/>
        </w:rPr>
      </w:pPr>
    </w:p>
    <w:p w:rsidR="008D11BA" w:rsidRDefault="008D11BA" w:rsidP="00830C9E">
      <w:pPr>
        <w:pStyle w:val="3"/>
        <w:tabs>
          <w:tab w:val="left" w:pos="7655"/>
        </w:tabs>
        <w:ind w:firstLine="0"/>
        <w:rPr>
          <w:szCs w:val="28"/>
        </w:rPr>
      </w:pPr>
    </w:p>
    <w:p w:rsidR="00D3708D" w:rsidRDefault="00D3708D" w:rsidP="00D3708D">
      <w:pPr>
        <w:pStyle w:val="3"/>
        <w:tabs>
          <w:tab w:val="left" w:pos="5103"/>
          <w:tab w:val="left" w:pos="7655"/>
        </w:tabs>
        <w:ind w:firstLine="0"/>
        <w:rPr>
          <w:szCs w:val="28"/>
        </w:rPr>
      </w:pPr>
    </w:p>
    <w:tbl>
      <w:tblPr>
        <w:tblStyle w:val="a5"/>
        <w:tblW w:w="0" w:type="auto"/>
        <w:tblInd w:w="492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09"/>
      </w:tblGrid>
      <w:tr w:rsidR="001C4673" w:rsidTr="001C4673">
        <w:tc>
          <w:tcPr>
            <w:tcW w:w="5209" w:type="dxa"/>
          </w:tcPr>
          <w:p w:rsidR="001C4673" w:rsidRPr="00473E3A" w:rsidRDefault="001C4673" w:rsidP="001C4673">
            <w:pPr>
              <w:pStyle w:val="a6"/>
              <w:tabs>
                <w:tab w:val="left" w:pos="4962"/>
              </w:tabs>
              <w:ind w:right="-28"/>
              <w:jc w:val="left"/>
              <w:rPr>
                <w:b w:val="0"/>
                <w:sz w:val="28"/>
                <w:szCs w:val="28"/>
              </w:rPr>
            </w:pPr>
            <w:r w:rsidRPr="00473E3A">
              <w:rPr>
                <w:b w:val="0"/>
                <w:sz w:val="28"/>
                <w:szCs w:val="28"/>
              </w:rPr>
              <w:lastRenderedPageBreak/>
              <w:t xml:space="preserve">Приложение </w:t>
            </w:r>
          </w:p>
          <w:p w:rsidR="001C4673" w:rsidRDefault="001C4673" w:rsidP="001C4673">
            <w:pPr>
              <w:pStyle w:val="a6"/>
              <w:tabs>
                <w:tab w:val="left" w:pos="4962"/>
              </w:tabs>
              <w:ind w:right="-28"/>
              <w:jc w:val="left"/>
              <w:rPr>
                <w:b w:val="0"/>
                <w:sz w:val="28"/>
                <w:szCs w:val="28"/>
              </w:rPr>
            </w:pPr>
            <w:r w:rsidRPr="00473E3A">
              <w:rPr>
                <w:b w:val="0"/>
                <w:sz w:val="28"/>
                <w:szCs w:val="28"/>
              </w:rPr>
              <w:t xml:space="preserve">к проекту </w:t>
            </w:r>
            <w:proofErr w:type="gramStart"/>
            <w:r w:rsidRPr="00473E3A">
              <w:rPr>
                <w:b w:val="0"/>
                <w:sz w:val="28"/>
                <w:szCs w:val="28"/>
              </w:rPr>
              <w:t>решения постоянной комиссии</w:t>
            </w:r>
            <w:r>
              <w:rPr>
                <w:b w:val="0"/>
                <w:sz w:val="28"/>
                <w:szCs w:val="28"/>
              </w:rPr>
              <w:t xml:space="preserve">                                                                  </w:t>
            </w:r>
            <w:r w:rsidRPr="00473E3A">
              <w:rPr>
                <w:b w:val="0"/>
                <w:sz w:val="28"/>
                <w:szCs w:val="28"/>
              </w:rPr>
              <w:t xml:space="preserve">Совета депутатов города </w:t>
            </w:r>
            <w:r>
              <w:rPr>
                <w:b w:val="0"/>
                <w:sz w:val="28"/>
                <w:szCs w:val="28"/>
              </w:rPr>
              <w:t>Новосибирска</w:t>
            </w:r>
            <w:proofErr w:type="gramEnd"/>
            <w:r>
              <w:rPr>
                <w:b w:val="0"/>
                <w:sz w:val="28"/>
                <w:szCs w:val="28"/>
              </w:rPr>
              <w:t xml:space="preserve"> п</w:t>
            </w:r>
            <w:r w:rsidRPr="00473E3A">
              <w:rPr>
                <w:b w:val="0"/>
                <w:sz w:val="28"/>
                <w:szCs w:val="28"/>
              </w:rPr>
              <w:t xml:space="preserve">о научно-производственному </w:t>
            </w:r>
            <w:r>
              <w:rPr>
                <w:b w:val="0"/>
                <w:sz w:val="28"/>
                <w:szCs w:val="28"/>
              </w:rPr>
              <w:t xml:space="preserve">                       развитию и предпринимательству           от 15.09.2022 № </w:t>
            </w:r>
            <w:r w:rsidR="00FF51BA">
              <w:rPr>
                <w:b w:val="0"/>
                <w:sz w:val="28"/>
                <w:szCs w:val="28"/>
              </w:rPr>
              <w:t>106</w:t>
            </w:r>
            <w:bookmarkStart w:id="0" w:name="_GoBack"/>
            <w:bookmarkEnd w:id="0"/>
          </w:p>
        </w:tc>
      </w:tr>
    </w:tbl>
    <w:p w:rsidR="001C4673" w:rsidRDefault="001C4673" w:rsidP="008D11BA">
      <w:pPr>
        <w:pStyle w:val="a6"/>
        <w:tabs>
          <w:tab w:val="left" w:pos="4962"/>
        </w:tabs>
        <w:ind w:right="-29"/>
        <w:jc w:val="left"/>
        <w:rPr>
          <w:b w:val="0"/>
          <w:sz w:val="28"/>
          <w:szCs w:val="28"/>
        </w:rPr>
      </w:pPr>
    </w:p>
    <w:p w:rsidR="008D11BA" w:rsidRPr="00B305CB" w:rsidRDefault="008D11BA" w:rsidP="008D11BA">
      <w:pPr>
        <w:pStyle w:val="a6"/>
        <w:ind w:right="-29"/>
        <w:jc w:val="left"/>
        <w:rPr>
          <w:sz w:val="28"/>
          <w:szCs w:val="28"/>
        </w:rPr>
      </w:pPr>
    </w:p>
    <w:p w:rsidR="008D11BA" w:rsidRPr="0031517C" w:rsidRDefault="008D11BA" w:rsidP="008D11BA">
      <w:pPr>
        <w:jc w:val="center"/>
        <w:rPr>
          <w:sz w:val="28"/>
          <w:szCs w:val="28"/>
        </w:rPr>
      </w:pPr>
      <w:r w:rsidRPr="0031517C">
        <w:rPr>
          <w:sz w:val="28"/>
          <w:szCs w:val="28"/>
        </w:rPr>
        <w:t xml:space="preserve">Предложения постоянной </w:t>
      </w:r>
      <w:proofErr w:type="gramStart"/>
      <w:r w:rsidRPr="0031517C">
        <w:rPr>
          <w:sz w:val="28"/>
          <w:szCs w:val="28"/>
        </w:rPr>
        <w:t>комиссии Совета депутатов города Новосибирска</w:t>
      </w:r>
      <w:proofErr w:type="gramEnd"/>
      <w:r w:rsidRPr="0031517C">
        <w:rPr>
          <w:sz w:val="28"/>
          <w:szCs w:val="28"/>
        </w:rPr>
        <w:t xml:space="preserve"> </w:t>
      </w:r>
    </w:p>
    <w:p w:rsidR="008D11BA" w:rsidRPr="0031517C" w:rsidRDefault="008D11BA" w:rsidP="008D11BA">
      <w:pPr>
        <w:jc w:val="center"/>
        <w:rPr>
          <w:sz w:val="28"/>
          <w:szCs w:val="28"/>
        </w:rPr>
      </w:pPr>
      <w:r w:rsidRPr="0031517C">
        <w:rPr>
          <w:sz w:val="28"/>
          <w:szCs w:val="28"/>
        </w:rPr>
        <w:t xml:space="preserve">по научно-производственному развитию и предпринимательству </w:t>
      </w:r>
    </w:p>
    <w:p w:rsidR="008D11BA" w:rsidRPr="0031517C" w:rsidRDefault="008D11BA" w:rsidP="008D11BA">
      <w:pPr>
        <w:jc w:val="center"/>
        <w:rPr>
          <w:sz w:val="28"/>
          <w:szCs w:val="28"/>
        </w:rPr>
      </w:pPr>
      <w:r w:rsidRPr="0031517C">
        <w:rPr>
          <w:sz w:val="28"/>
          <w:szCs w:val="28"/>
        </w:rPr>
        <w:t xml:space="preserve">по поручениям Совета депутатов города Новосибирска </w:t>
      </w:r>
    </w:p>
    <w:p w:rsidR="008D11BA" w:rsidRPr="0031517C" w:rsidRDefault="008D11BA" w:rsidP="008D11BA">
      <w:pPr>
        <w:jc w:val="center"/>
        <w:rPr>
          <w:sz w:val="28"/>
          <w:szCs w:val="28"/>
        </w:rPr>
      </w:pPr>
      <w:r w:rsidRPr="0031517C">
        <w:rPr>
          <w:sz w:val="28"/>
          <w:szCs w:val="28"/>
        </w:rPr>
        <w:t xml:space="preserve">в проект годового плана деятельности </w:t>
      </w:r>
    </w:p>
    <w:p w:rsidR="008D11BA" w:rsidRPr="0031517C" w:rsidRDefault="008D11BA" w:rsidP="008D11BA">
      <w:pPr>
        <w:jc w:val="center"/>
        <w:rPr>
          <w:sz w:val="28"/>
          <w:szCs w:val="28"/>
        </w:rPr>
      </w:pPr>
      <w:r w:rsidRPr="0031517C">
        <w:rPr>
          <w:sz w:val="28"/>
          <w:szCs w:val="28"/>
        </w:rPr>
        <w:t>контрольно-счетной па</w:t>
      </w:r>
      <w:r>
        <w:rPr>
          <w:sz w:val="28"/>
          <w:szCs w:val="28"/>
        </w:rPr>
        <w:t>латы города Новосибирска на 2023</w:t>
      </w:r>
      <w:r w:rsidRPr="0031517C">
        <w:rPr>
          <w:sz w:val="28"/>
          <w:szCs w:val="28"/>
        </w:rPr>
        <w:t xml:space="preserve"> год</w:t>
      </w:r>
    </w:p>
    <w:p w:rsidR="008D11BA" w:rsidRPr="00770687" w:rsidRDefault="008D11BA" w:rsidP="008D11BA">
      <w:pPr>
        <w:jc w:val="center"/>
        <w:rPr>
          <w:b/>
          <w:sz w:val="24"/>
          <w:szCs w:val="24"/>
        </w:rPr>
      </w:pPr>
    </w:p>
    <w:tbl>
      <w:tblPr>
        <w:tblW w:w="101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4253"/>
        <w:gridCol w:w="1984"/>
        <w:gridCol w:w="2127"/>
        <w:gridCol w:w="1099"/>
      </w:tblGrid>
      <w:tr w:rsidR="008D11BA" w:rsidRPr="00E63348" w:rsidTr="00DE185F">
        <w:tc>
          <w:tcPr>
            <w:tcW w:w="675" w:type="dxa"/>
          </w:tcPr>
          <w:p w:rsidR="008D11BA" w:rsidRPr="002F076F" w:rsidRDefault="008D11BA" w:rsidP="00912290">
            <w:pPr>
              <w:jc w:val="center"/>
              <w:rPr>
                <w:sz w:val="26"/>
                <w:szCs w:val="26"/>
              </w:rPr>
            </w:pPr>
            <w:r w:rsidRPr="002F076F">
              <w:rPr>
                <w:sz w:val="26"/>
                <w:szCs w:val="26"/>
              </w:rPr>
              <w:t xml:space="preserve">№ </w:t>
            </w:r>
            <w:proofErr w:type="gramStart"/>
            <w:r w:rsidRPr="002F076F">
              <w:rPr>
                <w:sz w:val="26"/>
                <w:szCs w:val="26"/>
              </w:rPr>
              <w:t>п</w:t>
            </w:r>
            <w:proofErr w:type="gramEnd"/>
            <w:r w:rsidRPr="002F076F">
              <w:rPr>
                <w:sz w:val="26"/>
                <w:szCs w:val="26"/>
              </w:rPr>
              <w:t>/п</w:t>
            </w:r>
          </w:p>
        </w:tc>
        <w:tc>
          <w:tcPr>
            <w:tcW w:w="4253" w:type="dxa"/>
          </w:tcPr>
          <w:p w:rsidR="008D11BA" w:rsidRPr="002F076F" w:rsidRDefault="008D11BA" w:rsidP="00912290">
            <w:pPr>
              <w:jc w:val="center"/>
              <w:rPr>
                <w:sz w:val="26"/>
                <w:szCs w:val="26"/>
              </w:rPr>
            </w:pPr>
            <w:r w:rsidRPr="002F076F">
              <w:rPr>
                <w:sz w:val="26"/>
                <w:szCs w:val="26"/>
              </w:rPr>
              <w:t>Содержание предложения</w:t>
            </w:r>
          </w:p>
        </w:tc>
        <w:tc>
          <w:tcPr>
            <w:tcW w:w="1984" w:type="dxa"/>
          </w:tcPr>
          <w:p w:rsidR="008D11BA" w:rsidRPr="002F076F" w:rsidRDefault="008D11BA" w:rsidP="00912290">
            <w:pPr>
              <w:spacing w:line="216" w:lineRule="auto"/>
              <w:jc w:val="center"/>
              <w:rPr>
                <w:sz w:val="26"/>
                <w:szCs w:val="26"/>
              </w:rPr>
            </w:pPr>
            <w:r w:rsidRPr="002F076F">
              <w:rPr>
                <w:sz w:val="26"/>
                <w:szCs w:val="26"/>
              </w:rPr>
              <w:t>Период контрольных и экспертно-аналитических мероприятий</w:t>
            </w:r>
          </w:p>
          <w:p w:rsidR="008D11BA" w:rsidRPr="002F076F" w:rsidRDefault="008D11BA" w:rsidP="00912290">
            <w:pPr>
              <w:spacing w:line="216" w:lineRule="auto"/>
              <w:jc w:val="center"/>
              <w:rPr>
                <w:sz w:val="26"/>
                <w:szCs w:val="26"/>
              </w:rPr>
            </w:pPr>
            <w:r w:rsidRPr="002F076F">
              <w:rPr>
                <w:sz w:val="26"/>
                <w:szCs w:val="26"/>
              </w:rPr>
              <w:t>(год)</w:t>
            </w:r>
          </w:p>
        </w:tc>
        <w:tc>
          <w:tcPr>
            <w:tcW w:w="2127" w:type="dxa"/>
          </w:tcPr>
          <w:p w:rsidR="008D11BA" w:rsidRPr="002F076F" w:rsidRDefault="008D11BA" w:rsidP="00912290">
            <w:pPr>
              <w:jc w:val="center"/>
              <w:rPr>
                <w:sz w:val="26"/>
                <w:szCs w:val="26"/>
              </w:rPr>
            </w:pPr>
            <w:r w:rsidRPr="002F076F">
              <w:rPr>
                <w:sz w:val="26"/>
                <w:szCs w:val="26"/>
              </w:rPr>
              <w:t>Срок исполнения контрольных и экспертно-аналитических мероприятий</w:t>
            </w:r>
          </w:p>
          <w:p w:rsidR="008D11BA" w:rsidRPr="002F076F" w:rsidRDefault="008D11BA" w:rsidP="00912290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099" w:type="dxa"/>
          </w:tcPr>
          <w:p w:rsidR="00DE185F" w:rsidRDefault="008D11BA" w:rsidP="00912290">
            <w:pPr>
              <w:jc w:val="center"/>
              <w:rPr>
                <w:sz w:val="26"/>
                <w:szCs w:val="26"/>
              </w:rPr>
            </w:pPr>
            <w:r w:rsidRPr="002F076F">
              <w:rPr>
                <w:sz w:val="26"/>
                <w:szCs w:val="26"/>
              </w:rPr>
              <w:t>Приме</w:t>
            </w:r>
          </w:p>
          <w:p w:rsidR="008D11BA" w:rsidRPr="002F076F" w:rsidRDefault="008D11BA" w:rsidP="00912290">
            <w:pPr>
              <w:jc w:val="center"/>
              <w:rPr>
                <w:sz w:val="26"/>
                <w:szCs w:val="26"/>
              </w:rPr>
            </w:pPr>
            <w:proofErr w:type="spellStart"/>
            <w:r w:rsidRPr="002F076F">
              <w:rPr>
                <w:sz w:val="26"/>
                <w:szCs w:val="26"/>
              </w:rPr>
              <w:t>чание</w:t>
            </w:r>
            <w:proofErr w:type="spellEnd"/>
          </w:p>
        </w:tc>
      </w:tr>
      <w:tr w:rsidR="008D11BA" w:rsidRPr="00E63348" w:rsidTr="00DE185F">
        <w:trPr>
          <w:trHeight w:val="129"/>
        </w:trPr>
        <w:tc>
          <w:tcPr>
            <w:tcW w:w="675" w:type="dxa"/>
          </w:tcPr>
          <w:p w:rsidR="008D11BA" w:rsidRPr="00DE185F" w:rsidRDefault="008D11BA" w:rsidP="00912290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DE185F">
              <w:rPr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4253" w:type="dxa"/>
          </w:tcPr>
          <w:p w:rsidR="008D11BA" w:rsidRPr="00C32BBF" w:rsidRDefault="00DE185F" w:rsidP="00C32BBF">
            <w:pPr>
              <w:pStyle w:val="ac"/>
              <w:widowControl w:val="0"/>
              <w:numPr>
                <w:ilvl w:val="0"/>
                <w:numId w:val="8"/>
              </w:numPr>
              <w:ind w:left="0" w:right="-108" w:hanging="567"/>
              <w:rPr>
                <w:color w:val="FF0000"/>
                <w:spacing w:val="-4"/>
                <w:sz w:val="26"/>
                <w:szCs w:val="26"/>
              </w:rPr>
            </w:pPr>
            <w:r>
              <w:rPr>
                <w:sz w:val="24"/>
                <w:szCs w:val="24"/>
              </w:rPr>
              <w:t xml:space="preserve">Проверка </w:t>
            </w:r>
            <w:proofErr w:type="gramStart"/>
            <w:r>
              <w:rPr>
                <w:sz w:val="24"/>
                <w:szCs w:val="24"/>
              </w:rPr>
              <w:t>эффективности деятельности мэрии города Новосибирска</w:t>
            </w:r>
            <w:proofErr w:type="gramEnd"/>
            <w:r>
              <w:rPr>
                <w:sz w:val="24"/>
                <w:szCs w:val="24"/>
              </w:rPr>
              <w:t xml:space="preserve"> по реализации инвестиц</w:t>
            </w:r>
            <w:r w:rsidRPr="00C32BBF">
              <w:rPr>
                <w:sz w:val="24"/>
                <w:szCs w:val="24"/>
              </w:rPr>
              <w:t>ионных проектов, направленных на создание нового муниципального имущества города Новосибирска</w:t>
            </w:r>
          </w:p>
        </w:tc>
        <w:tc>
          <w:tcPr>
            <w:tcW w:w="1984" w:type="dxa"/>
          </w:tcPr>
          <w:p w:rsidR="008D11BA" w:rsidRPr="00875EAD" w:rsidRDefault="008D11BA" w:rsidP="00912290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  <w:p w:rsidR="008D11BA" w:rsidRPr="00875EAD" w:rsidRDefault="00875EAD" w:rsidP="000C3CD0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875EAD">
              <w:rPr>
                <w:color w:val="000000" w:themeColor="text1"/>
                <w:sz w:val="26"/>
                <w:szCs w:val="26"/>
              </w:rPr>
              <w:t>2021</w:t>
            </w:r>
            <w:r w:rsidR="008D11BA" w:rsidRPr="00875EAD">
              <w:rPr>
                <w:color w:val="000000" w:themeColor="text1"/>
                <w:sz w:val="26"/>
                <w:szCs w:val="26"/>
              </w:rPr>
              <w:t>-202</w:t>
            </w:r>
            <w:r w:rsidRPr="00875EAD">
              <w:rPr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2127" w:type="dxa"/>
          </w:tcPr>
          <w:p w:rsidR="008D11BA" w:rsidRPr="00DE185F" w:rsidRDefault="008D11BA" w:rsidP="00912290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  <w:p w:rsidR="008D11BA" w:rsidRPr="00DE185F" w:rsidRDefault="008D11BA" w:rsidP="00912290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DE185F">
              <w:rPr>
                <w:color w:val="000000" w:themeColor="text1"/>
                <w:sz w:val="26"/>
                <w:szCs w:val="26"/>
              </w:rPr>
              <w:t xml:space="preserve">в течение </w:t>
            </w:r>
          </w:p>
          <w:p w:rsidR="008D11BA" w:rsidRPr="00DE185F" w:rsidRDefault="00DE185F" w:rsidP="00912290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DE185F">
              <w:rPr>
                <w:color w:val="000000" w:themeColor="text1"/>
                <w:sz w:val="26"/>
                <w:szCs w:val="26"/>
              </w:rPr>
              <w:t>2023</w:t>
            </w:r>
            <w:r w:rsidR="008D11BA" w:rsidRPr="00DE185F">
              <w:rPr>
                <w:color w:val="000000" w:themeColor="text1"/>
                <w:sz w:val="26"/>
                <w:szCs w:val="26"/>
              </w:rPr>
              <w:t xml:space="preserve"> года </w:t>
            </w:r>
          </w:p>
        </w:tc>
        <w:tc>
          <w:tcPr>
            <w:tcW w:w="1099" w:type="dxa"/>
          </w:tcPr>
          <w:p w:rsidR="008D11BA" w:rsidRPr="008D11BA" w:rsidRDefault="008D11BA" w:rsidP="00912290">
            <w:pPr>
              <w:jc w:val="center"/>
              <w:rPr>
                <w:color w:val="FF0000"/>
                <w:sz w:val="26"/>
                <w:szCs w:val="26"/>
              </w:rPr>
            </w:pPr>
          </w:p>
        </w:tc>
      </w:tr>
    </w:tbl>
    <w:p w:rsidR="008D11BA" w:rsidRDefault="008D11BA" w:rsidP="008D11BA">
      <w:pPr>
        <w:pStyle w:val="3"/>
        <w:tabs>
          <w:tab w:val="left" w:pos="7655"/>
        </w:tabs>
        <w:ind w:firstLine="0"/>
        <w:rPr>
          <w:szCs w:val="28"/>
        </w:rPr>
      </w:pPr>
    </w:p>
    <w:p w:rsidR="008D11BA" w:rsidRPr="003069D5" w:rsidRDefault="008D11BA" w:rsidP="00830C9E">
      <w:pPr>
        <w:pStyle w:val="3"/>
        <w:tabs>
          <w:tab w:val="left" w:pos="7655"/>
        </w:tabs>
        <w:ind w:firstLine="0"/>
        <w:rPr>
          <w:szCs w:val="28"/>
        </w:rPr>
      </w:pPr>
    </w:p>
    <w:sectPr w:rsidR="008D11BA" w:rsidRPr="003069D5" w:rsidSect="00471359">
      <w:headerReference w:type="even" r:id="rId10"/>
      <w:headerReference w:type="default" r:id="rId11"/>
      <w:pgSz w:w="11906" w:h="16838"/>
      <w:pgMar w:top="851" w:right="567" w:bottom="567" w:left="1418" w:header="720" w:footer="720" w:gutter="0"/>
      <w:pgNumType w:start="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02D33" w:rsidRDefault="00A02D33">
      <w:r>
        <w:separator/>
      </w:r>
    </w:p>
  </w:endnote>
  <w:endnote w:type="continuationSeparator" w:id="0">
    <w:p w:rsidR="00A02D33" w:rsidRDefault="00A02D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02D33" w:rsidRDefault="00A02D33">
      <w:r>
        <w:separator/>
      </w:r>
    </w:p>
  </w:footnote>
  <w:footnote w:type="continuationSeparator" w:id="0">
    <w:p w:rsidR="00A02D33" w:rsidRDefault="00A02D3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107C" w:rsidRDefault="00972C0D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19107C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19107C">
      <w:rPr>
        <w:rStyle w:val="a4"/>
        <w:noProof/>
      </w:rPr>
      <w:t>2</w:t>
    </w:r>
    <w:r>
      <w:rPr>
        <w:rStyle w:val="a4"/>
      </w:rPr>
      <w:fldChar w:fldCharType="end"/>
    </w:r>
  </w:p>
  <w:p w:rsidR="0019107C" w:rsidRDefault="0019107C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107C" w:rsidRDefault="0019107C">
    <w:pPr>
      <w:pStyle w:val="a3"/>
      <w:framePr w:wrap="around" w:vAnchor="text" w:hAnchor="page" w:x="1441" w:y="11"/>
      <w:rPr>
        <w:rStyle w:val="a4"/>
      </w:rPr>
    </w:pPr>
  </w:p>
  <w:p w:rsidR="0019107C" w:rsidRDefault="0019107C" w:rsidP="00630A46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497FC4"/>
    <w:multiLevelType w:val="hybridMultilevel"/>
    <w:tmpl w:val="79E48490"/>
    <w:lvl w:ilvl="0" w:tplc="60AE919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15213E06"/>
    <w:multiLevelType w:val="hybridMultilevel"/>
    <w:tmpl w:val="FE6AAB9C"/>
    <w:lvl w:ilvl="0" w:tplc="81DAFDBE">
      <w:start w:val="1"/>
      <w:numFmt w:val="decimal"/>
      <w:lvlText w:val="%1."/>
      <w:lvlJc w:val="left"/>
      <w:pPr>
        <w:ind w:left="-207" w:hanging="360"/>
      </w:pPr>
    </w:lvl>
    <w:lvl w:ilvl="1" w:tplc="04190019">
      <w:start w:val="1"/>
      <w:numFmt w:val="lowerLetter"/>
      <w:lvlText w:val="%2."/>
      <w:lvlJc w:val="left"/>
      <w:pPr>
        <w:ind w:left="513" w:hanging="360"/>
      </w:pPr>
    </w:lvl>
    <w:lvl w:ilvl="2" w:tplc="0419001B">
      <w:start w:val="1"/>
      <w:numFmt w:val="lowerRoman"/>
      <w:lvlText w:val="%3."/>
      <w:lvlJc w:val="right"/>
      <w:pPr>
        <w:ind w:left="1233" w:hanging="180"/>
      </w:pPr>
    </w:lvl>
    <w:lvl w:ilvl="3" w:tplc="0419000F">
      <w:start w:val="1"/>
      <w:numFmt w:val="decimal"/>
      <w:lvlText w:val="%4."/>
      <w:lvlJc w:val="left"/>
      <w:pPr>
        <w:ind w:left="1953" w:hanging="360"/>
      </w:pPr>
    </w:lvl>
    <w:lvl w:ilvl="4" w:tplc="04190019">
      <w:start w:val="1"/>
      <w:numFmt w:val="lowerLetter"/>
      <w:lvlText w:val="%5."/>
      <w:lvlJc w:val="left"/>
      <w:pPr>
        <w:ind w:left="2673" w:hanging="360"/>
      </w:pPr>
    </w:lvl>
    <w:lvl w:ilvl="5" w:tplc="0419001B">
      <w:start w:val="1"/>
      <w:numFmt w:val="lowerRoman"/>
      <w:lvlText w:val="%6."/>
      <w:lvlJc w:val="right"/>
      <w:pPr>
        <w:ind w:left="3393" w:hanging="180"/>
      </w:pPr>
    </w:lvl>
    <w:lvl w:ilvl="6" w:tplc="0419000F">
      <w:start w:val="1"/>
      <w:numFmt w:val="decimal"/>
      <w:lvlText w:val="%7."/>
      <w:lvlJc w:val="left"/>
      <w:pPr>
        <w:ind w:left="4113" w:hanging="360"/>
      </w:pPr>
    </w:lvl>
    <w:lvl w:ilvl="7" w:tplc="04190019">
      <w:start w:val="1"/>
      <w:numFmt w:val="lowerLetter"/>
      <w:lvlText w:val="%8."/>
      <w:lvlJc w:val="left"/>
      <w:pPr>
        <w:ind w:left="4833" w:hanging="360"/>
      </w:pPr>
    </w:lvl>
    <w:lvl w:ilvl="8" w:tplc="0419001B">
      <w:start w:val="1"/>
      <w:numFmt w:val="lowerRoman"/>
      <w:lvlText w:val="%9."/>
      <w:lvlJc w:val="right"/>
      <w:pPr>
        <w:ind w:left="5553" w:hanging="180"/>
      </w:pPr>
    </w:lvl>
  </w:abstractNum>
  <w:abstractNum w:abstractNumId="2">
    <w:nsid w:val="1B857014"/>
    <w:multiLevelType w:val="hybridMultilevel"/>
    <w:tmpl w:val="BB509928"/>
    <w:lvl w:ilvl="0" w:tplc="0488174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222349C9"/>
    <w:multiLevelType w:val="multilevel"/>
    <w:tmpl w:val="8E6AF46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267214B7"/>
    <w:multiLevelType w:val="hybridMultilevel"/>
    <w:tmpl w:val="DEE6B024"/>
    <w:lvl w:ilvl="0" w:tplc="F3B05A9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350113DA"/>
    <w:multiLevelType w:val="hybridMultilevel"/>
    <w:tmpl w:val="E182FBBA"/>
    <w:lvl w:ilvl="0" w:tplc="AE00EA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3EBF6AB1"/>
    <w:multiLevelType w:val="hybridMultilevel"/>
    <w:tmpl w:val="0628819C"/>
    <w:lvl w:ilvl="0" w:tplc="C69CD95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6B667BD6"/>
    <w:multiLevelType w:val="hybridMultilevel"/>
    <w:tmpl w:val="2B6C5464"/>
    <w:lvl w:ilvl="0" w:tplc="E3F015B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7"/>
  </w:num>
  <w:num w:numId="6">
    <w:abstractNumId w:val="6"/>
  </w:num>
  <w:num w:numId="7">
    <w:abstractNumId w:val="5"/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7D0A"/>
    <w:rsid w:val="00005C5E"/>
    <w:rsid w:val="000118F3"/>
    <w:rsid w:val="000351F9"/>
    <w:rsid w:val="000367DB"/>
    <w:rsid w:val="00044FA4"/>
    <w:rsid w:val="0004706F"/>
    <w:rsid w:val="00054601"/>
    <w:rsid w:val="00055777"/>
    <w:rsid w:val="00060A46"/>
    <w:rsid w:val="00062B01"/>
    <w:rsid w:val="00072BCF"/>
    <w:rsid w:val="000765B8"/>
    <w:rsid w:val="00080984"/>
    <w:rsid w:val="000818BA"/>
    <w:rsid w:val="00092A7C"/>
    <w:rsid w:val="00093AAF"/>
    <w:rsid w:val="00094BC6"/>
    <w:rsid w:val="000A06CF"/>
    <w:rsid w:val="000B42BB"/>
    <w:rsid w:val="000C256B"/>
    <w:rsid w:val="000C3CD0"/>
    <w:rsid w:val="000D0A39"/>
    <w:rsid w:val="000D6A0B"/>
    <w:rsid w:val="000F34A7"/>
    <w:rsid w:val="000F5991"/>
    <w:rsid w:val="00111D78"/>
    <w:rsid w:val="00114A5E"/>
    <w:rsid w:val="00132F7D"/>
    <w:rsid w:val="00133EF0"/>
    <w:rsid w:val="00147F63"/>
    <w:rsid w:val="00150D5F"/>
    <w:rsid w:val="00157468"/>
    <w:rsid w:val="00157B5C"/>
    <w:rsid w:val="00161501"/>
    <w:rsid w:val="001643A0"/>
    <w:rsid w:val="00172267"/>
    <w:rsid w:val="00173F64"/>
    <w:rsid w:val="00184F33"/>
    <w:rsid w:val="00187EB5"/>
    <w:rsid w:val="0019107C"/>
    <w:rsid w:val="00195935"/>
    <w:rsid w:val="001A07C9"/>
    <w:rsid w:val="001B43C7"/>
    <w:rsid w:val="001C39F8"/>
    <w:rsid w:val="001C4673"/>
    <w:rsid w:val="001C76FF"/>
    <w:rsid w:val="001D42BD"/>
    <w:rsid w:val="001D6179"/>
    <w:rsid w:val="001E3414"/>
    <w:rsid w:val="001F6187"/>
    <w:rsid w:val="00201DE7"/>
    <w:rsid w:val="002075F9"/>
    <w:rsid w:val="0021790B"/>
    <w:rsid w:val="0023406D"/>
    <w:rsid w:val="00236734"/>
    <w:rsid w:val="002449F7"/>
    <w:rsid w:val="00256829"/>
    <w:rsid w:val="00265113"/>
    <w:rsid w:val="00267744"/>
    <w:rsid w:val="00282D80"/>
    <w:rsid w:val="002A019A"/>
    <w:rsid w:val="002B1BFA"/>
    <w:rsid w:val="002B5251"/>
    <w:rsid w:val="002B5745"/>
    <w:rsid w:val="002C1794"/>
    <w:rsid w:val="002C7B53"/>
    <w:rsid w:val="002E37AB"/>
    <w:rsid w:val="002F7D0A"/>
    <w:rsid w:val="003069D5"/>
    <w:rsid w:val="00320005"/>
    <w:rsid w:val="00340F15"/>
    <w:rsid w:val="00343E30"/>
    <w:rsid w:val="00360F9F"/>
    <w:rsid w:val="0036293E"/>
    <w:rsid w:val="00362CFD"/>
    <w:rsid w:val="0038263D"/>
    <w:rsid w:val="00385A50"/>
    <w:rsid w:val="003939D5"/>
    <w:rsid w:val="003B196E"/>
    <w:rsid w:val="003B3083"/>
    <w:rsid w:val="003B59A0"/>
    <w:rsid w:val="003B7170"/>
    <w:rsid w:val="003C4F84"/>
    <w:rsid w:val="003D0652"/>
    <w:rsid w:val="003D7E87"/>
    <w:rsid w:val="003E13CB"/>
    <w:rsid w:val="003E19CE"/>
    <w:rsid w:val="003E333C"/>
    <w:rsid w:val="003E64FD"/>
    <w:rsid w:val="003F0B4E"/>
    <w:rsid w:val="003F30B8"/>
    <w:rsid w:val="003F35F3"/>
    <w:rsid w:val="003F6F9F"/>
    <w:rsid w:val="0040751A"/>
    <w:rsid w:val="0040761B"/>
    <w:rsid w:val="00410D1D"/>
    <w:rsid w:val="0041654A"/>
    <w:rsid w:val="0042234A"/>
    <w:rsid w:val="0044582F"/>
    <w:rsid w:val="00471359"/>
    <w:rsid w:val="00472BC1"/>
    <w:rsid w:val="00474543"/>
    <w:rsid w:val="00474E8F"/>
    <w:rsid w:val="00477526"/>
    <w:rsid w:val="00484E2C"/>
    <w:rsid w:val="0049309B"/>
    <w:rsid w:val="0049754D"/>
    <w:rsid w:val="004A1E15"/>
    <w:rsid w:val="004A1EA8"/>
    <w:rsid w:val="004B2330"/>
    <w:rsid w:val="004B6FFA"/>
    <w:rsid w:val="004D2D16"/>
    <w:rsid w:val="004E31A3"/>
    <w:rsid w:val="004E5E80"/>
    <w:rsid w:val="004F68F3"/>
    <w:rsid w:val="004F7274"/>
    <w:rsid w:val="00501DA7"/>
    <w:rsid w:val="0050381D"/>
    <w:rsid w:val="00507A45"/>
    <w:rsid w:val="00522DA6"/>
    <w:rsid w:val="005234F4"/>
    <w:rsid w:val="005364EA"/>
    <w:rsid w:val="0053681F"/>
    <w:rsid w:val="005449E2"/>
    <w:rsid w:val="00544E0C"/>
    <w:rsid w:val="00566BC0"/>
    <w:rsid w:val="00594EFE"/>
    <w:rsid w:val="005B5C5C"/>
    <w:rsid w:val="005E4BF1"/>
    <w:rsid w:val="005F4798"/>
    <w:rsid w:val="005F492F"/>
    <w:rsid w:val="005F5BD5"/>
    <w:rsid w:val="00601740"/>
    <w:rsid w:val="006054D1"/>
    <w:rsid w:val="00606796"/>
    <w:rsid w:val="00611700"/>
    <w:rsid w:val="0062077A"/>
    <w:rsid w:val="00624C7B"/>
    <w:rsid w:val="00630A46"/>
    <w:rsid w:val="00640C79"/>
    <w:rsid w:val="006439E5"/>
    <w:rsid w:val="006470BE"/>
    <w:rsid w:val="00652D28"/>
    <w:rsid w:val="00667FD2"/>
    <w:rsid w:val="00676EB0"/>
    <w:rsid w:val="006812A3"/>
    <w:rsid w:val="00682753"/>
    <w:rsid w:val="00687EF0"/>
    <w:rsid w:val="0069184B"/>
    <w:rsid w:val="00694774"/>
    <w:rsid w:val="006A604B"/>
    <w:rsid w:val="006A68C3"/>
    <w:rsid w:val="006B107A"/>
    <w:rsid w:val="006B1A31"/>
    <w:rsid w:val="006B2DC6"/>
    <w:rsid w:val="006C48E1"/>
    <w:rsid w:val="006D28B1"/>
    <w:rsid w:val="006D532C"/>
    <w:rsid w:val="006F0062"/>
    <w:rsid w:val="006F3020"/>
    <w:rsid w:val="006F40D8"/>
    <w:rsid w:val="00701558"/>
    <w:rsid w:val="00702819"/>
    <w:rsid w:val="00704142"/>
    <w:rsid w:val="0070578A"/>
    <w:rsid w:val="00713F42"/>
    <w:rsid w:val="00722FDE"/>
    <w:rsid w:val="00734A06"/>
    <w:rsid w:val="00735424"/>
    <w:rsid w:val="00740275"/>
    <w:rsid w:val="007458E0"/>
    <w:rsid w:val="0075480A"/>
    <w:rsid w:val="007561E4"/>
    <w:rsid w:val="00761356"/>
    <w:rsid w:val="00764B1D"/>
    <w:rsid w:val="00764EF5"/>
    <w:rsid w:val="00770F89"/>
    <w:rsid w:val="00776FBF"/>
    <w:rsid w:val="0078394E"/>
    <w:rsid w:val="00796A42"/>
    <w:rsid w:val="007A395A"/>
    <w:rsid w:val="007A67C7"/>
    <w:rsid w:val="007B7B56"/>
    <w:rsid w:val="007C0058"/>
    <w:rsid w:val="007C29BF"/>
    <w:rsid w:val="007C2A34"/>
    <w:rsid w:val="007E53F3"/>
    <w:rsid w:val="007F06E1"/>
    <w:rsid w:val="007F121E"/>
    <w:rsid w:val="0080006F"/>
    <w:rsid w:val="00810BDA"/>
    <w:rsid w:val="00820C4B"/>
    <w:rsid w:val="00826221"/>
    <w:rsid w:val="00830C9E"/>
    <w:rsid w:val="00834667"/>
    <w:rsid w:val="008415BD"/>
    <w:rsid w:val="00855B40"/>
    <w:rsid w:val="00865C36"/>
    <w:rsid w:val="00875EAD"/>
    <w:rsid w:val="00890E30"/>
    <w:rsid w:val="00897143"/>
    <w:rsid w:val="008A2465"/>
    <w:rsid w:val="008B701D"/>
    <w:rsid w:val="008B7FA9"/>
    <w:rsid w:val="008C4424"/>
    <w:rsid w:val="008C701F"/>
    <w:rsid w:val="008D11BA"/>
    <w:rsid w:val="008D3464"/>
    <w:rsid w:val="008D6806"/>
    <w:rsid w:val="008E22A0"/>
    <w:rsid w:val="008F5351"/>
    <w:rsid w:val="008F5910"/>
    <w:rsid w:val="00924F1B"/>
    <w:rsid w:val="009354EC"/>
    <w:rsid w:val="00943243"/>
    <w:rsid w:val="00944E3A"/>
    <w:rsid w:val="00947BF3"/>
    <w:rsid w:val="00951A72"/>
    <w:rsid w:val="00962C92"/>
    <w:rsid w:val="00972C0D"/>
    <w:rsid w:val="00997666"/>
    <w:rsid w:val="009A10C4"/>
    <w:rsid w:val="009A661D"/>
    <w:rsid w:val="009D5E69"/>
    <w:rsid w:val="009D734D"/>
    <w:rsid w:val="009E0255"/>
    <w:rsid w:val="009E218C"/>
    <w:rsid w:val="009E5731"/>
    <w:rsid w:val="009E6F89"/>
    <w:rsid w:val="00A01F09"/>
    <w:rsid w:val="00A02D33"/>
    <w:rsid w:val="00A23E97"/>
    <w:rsid w:val="00A24DF5"/>
    <w:rsid w:val="00A2788E"/>
    <w:rsid w:val="00A33944"/>
    <w:rsid w:val="00A34D0C"/>
    <w:rsid w:val="00A35E92"/>
    <w:rsid w:val="00A506C5"/>
    <w:rsid w:val="00A56C04"/>
    <w:rsid w:val="00A67CD2"/>
    <w:rsid w:val="00A724D4"/>
    <w:rsid w:val="00A731B5"/>
    <w:rsid w:val="00A74325"/>
    <w:rsid w:val="00A77E1C"/>
    <w:rsid w:val="00AB15A0"/>
    <w:rsid w:val="00AB3540"/>
    <w:rsid w:val="00AB501E"/>
    <w:rsid w:val="00AB6C45"/>
    <w:rsid w:val="00AC29BB"/>
    <w:rsid w:val="00AC658E"/>
    <w:rsid w:val="00AC752C"/>
    <w:rsid w:val="00AD1E1B"/>
    <w:rsid w:val="00AE0F1A"/>
    <w:rsid w:val="00AF71D0"/>
    <w:rsid w:val="00B24911"/>
    <w:rsid w:val="00B4439C"/>
    <w:rsid w:val="00B44603"/>
    <w:rsid w:val="00B47C55"/>
    <w:rsid w:val="00B57C45"/>
    <w:rsid w:val="00B751DC"/>
    <w:rsid w:val="00B762A5"/>
    <w:rsid w:val="00B774CE"/>
    <w:rsid w:val="00B81D76"/>
    <w:rsid w:val="00B867C5"/>
    <w:rsid w:val="00BA5453"/>
    <w:rsid w:val="00BB022F"/>
    <w:rsid w:val="00BB38F9"/>
    <w:rsid w:val="00BC17DB"/>
    <w:rsid w:val="00BD0DEA"/>
    <w:rsid w:val="00BD6645"/>
    <w:rsid w:val="00BE1ABC"/>
    <w:rsid w:val="00BE2E91"/>
    <w:rsid w:val="00BE603E"/>
    <w:rsid w:val="00BE6DB2"/>
    <w:rsid w:val="00BF4398"/>
    <w:rsid w:val="00C03CAC"/>
    <w:rsid w:val="00C13D32"/>
    <w:rsid w:val="00C15AAE"/>
    <w:rsid w:val="00C16641"/>
    <w:rsid w:val="00C24473"/>
    <w:rsid w:val="00C2511C"/>
    <w:rsid w:val="00C32BBF"/>
    <w:rsid w:val="00C40F80"/>
    <w:rsid w:val="00C46BAD"/>
    <w:rsid w:val="00C50A2D"/>
    <w:rsid w:val="00C519B0"/>
    <w:rsid w:val="00C52BC8"/>
    <w:rsid w:val="00C53612"/>
    <w:rsid w:val="00C56B5F"/>
    <w:rsid w:val="00C66AE5"/>
    <w:rsid w:val="00C74336"/>
    <w:rsid w:val="00C748E5"/>
    <w:rsid w:val="00C82FE7"/>
    <w:rsid w:val="00C92659"/>
    <w:rsid w:val="00C96A04"/>
    <w:rsid w:val="00CB2AD0"/>
    <w:rsid w:val="00CB321A"/>
    <w:rsid w:val="00CB6E13"/>
    <w:rsid w:val="00CC2595"/>
    <w:rsid w:val="00CC28B7"/>
    <w:rsid w:val="00CC2D89"/>
    <w:rsid w:val="00CC4BF0"/>
    <w:rsid w:val="00CC4EF8"/>
    <w:rsid w:val="00CC6D5E"/>
    <w:rsid w:val="00CD051E"/>
    <w:rsid w:val="00CD607C"/>
    <w:rsid w:val="00CD6277"/>
    <w:rsid w:val="00CE071F"/>
    <w:rsid w:val="00CE4058"/>
    <w:rsid w:val="00CE7ED3"/>
    <w:rsid w:val="00D011EC"/>
    <w:rsid w:val="00D10368"/>
    <w:rsid w:val="00D17844"/>
    <w:rsid w:val="00D2360E"/>
    <w:rsid w:val="00D23F5C"/>
    <w:rsid w:val="00D3708D"/>
    <w:rsid w:val="00D42AD7"/>
    <w:rsid w:val="00D43329"/>
    <w:rsid w:val="00D45CE9"/>
    <w:rsid w:val="00D4682E"/>
    <w:rsid w:val="00D46EB9"/>
    <w:rsid w:val="00D5212A"/>
    <w:rsid w:val="00D5794A"/>
    <w:rsid w:val="00D80105"/>
    <w:rsid w:val="00D8055B"/>
    <w:rsid w:val="00D95FA9"/>
    <w:rsid w:val="00DA416E"/>
    <w:rsid w:val="00DB4C99"/>
    <w:rsid w:val="00DC1493"/>
    <w:rsid w:val="00DE185F"/>
    <w:rsid w:val="00DE24D6"/>
    <w:rsid w:val="00DE3244"/>
    <w:rsid w:val="00DF3E0E"/>
    <w:rsid w:val="00DF445B"/>
    <w:rsid w:val="00E02E61"/>
    <w:rsid w:val="00E166B4"/>
    <w:rsid w:val="00E23C47"/>
    <w:rsid w:val="00E248CE"/>
    <w:rsid w:val="00E25895"/>
    <w:rsid w:val="00E37F03"/>
    <w:rsid w:val="00E648FA"/>
    <w:rsid w:val="00E71B33"/>
    <w:rsid w:val="00E84441"/>
    <w:rsid w:val="00EB14EF"/>
    <w:rsid w:val="00EB54BB"/>
    <w:rsid w:val="00EB7288"/>
    <w:rsid w:val="00ED6ECD"/>
    <w:rsid w:val="00EE68ED"/>
    <w:rsid w:val="00EE730B"/>
    <w:rsid w:val="00EF20D6"/>
    <w:rsid w:val="00F004B8"/>
    <w:rsid w:val="00F15B57"/>
    <w:rsid w:val="00F16687"/>
    <w:rsid w:val="00F24158"/>
    <w:rsid w:val="00F300E0"/>
    <w:rsid w:val="00F67A04"/>
    <w:rsid w:val="00F74D11"/>
    <w:rsid w:val="00F75012"/>
    <w:rsid w:val="00F7644B"/>
    <w:rsid w:val="00F770CB"/>
    <w:rsid w:val="00F80EB1"/>
    <w:rsid w:val="00F8102C"/>
    <w:rsid w:val="00F9162B"/>
    <w:rsid w:val="00FB6918"/>
    <w:rsid w:val="00FB6CCA"/>
    <w:rsid w:val="00FC2BC9"/>
    <w:rsid w:val="00FC421C"/>
    <w:rsid w:val="00FC75D2"/>
    <w:rsid w:val="00FD1A79"/>
    <w:rsid w:val="00FD2519"/>
    <w:rsid w:val="00FD48DD"/>
    <w:rsid w:val="00FF51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7D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F7D0A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2F7D0A"/>
  </w:style>
  <w:style w:type="paragraph" w:styleId="3">
    <w:name w:val="Body Text Indent 3"/>
    <w:basedOn w:val="a"/>
    <w:link w:val="30"/>
    <w:rsid w:val="002F7D0A"/>
    <w:pPr>
      <w:ind w:firstLine="709"/>
    </w:pPr>
    <w:rPr>
      <w:sz w:val="28"/>
    </w:rPr>
  </w:style>
  <w:style w:type="table" w:styleId="a5">
    <w:name w:val="Table Grid"/>
    <w:basedOn w:val="a1"/>
    <w:rsid w:val="002F7D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Title"/>
    <w:basedOn w:val="a"/>
    <w:link w:val="a7"/>
    <w:qFormat/>
    <w:rsid w:val="002F7D0A"/>
    <w:pPr>
      <w:jc w:val="center"/>
    </w:pPr>
    <w:rPr>
      <w:b/>
      <w:sz w:val="24"/>
    </w:rPr>
  </w:style>
  <w:style w:type="paragraph" w:styleId="a8">
    <w:name w:val="Balloon Text"/>
    <w:basedOn w:val="a"/>
    <w:semiHidden/>
    <w:rsid w:val="00093AAF"/>
    <w:rPr>
      <w:rFonts w:ascii="Tahoma" w:hAnsi="Tahoma" w:cs="Tahoma"/>
      <w:sz w:val="16"/>
      <w:szCs w:val="16"/>
    </w:rPr>
  </w:style>
  <w:style w:type="paragraph" w:styleId="a9">
    <w:name w:val="Body Text Indent"/>
    <w:basedOn w:val="a"/>
    <w:link w:val="aa"/>
    <w:rsid w:val="00072BCF"/>
    <w:pPr>
      <w:spacing w:after="120"/>
      <w:ind w:left="283"/>
    </w:pPr>
  </w:style>
  <w:style w:type="paragraph" w:styleId="ab">
    <w:name w:val="footer"/>
    <w:basedOn w:val="a"/>
    <w:rsid w:val="00630A46"/>
    <w:pPr>
      <w:tabs>
        <w:tab w:val="center" w:pos="4677"/>
        <w:tab w:val="right" w:pos="9355"/>
      </w:tabs>
    </w:pPr>
  </w:style>
  <w:style w:type="paragraph" w:styleId="ac">
    <w:name w:val="List Paragraph"/>
    <w:basedOn w:val="a"/>
    <w:uiPriority w:val="34"/>
    <w:qFormat/>
    <w:rsid w:val="00BE6DB2"/>
    <w:pPr>
      <w:ind w:left="720"/>
      <w:contextualSpacing/>
    </w:pPr>
  </w:style>
  <w:style w:type="character" w:customStyle="1" w:styleId="30">
    <w:name w:val="Основной текст с отступом 3 Знак"/>
    <w:basedOn w:val="a0"/>
    <w:link w:val="3"/>
    <w:rsid w:val="008C4424"/>
    <w:rPr>
      <w:sz w:val="28"/>
    </w:rPr>
  </w:style>
  <w:style w:type="character" w:customStyle="1" w:styleId="aa">
    <w:name w:val="Основной текст с отступом Знак"/>
    <w:basedOn w:val="a0"/>
    <w:link w:val="a9"/>
    <w:rsid w:val="008C4424"/>
  </w:style>
  <w:style w:type="paragraph" w:customStyle="1" w:styleId="ConsPlusNormal">
    <w:name w:val="ConsPlusNormal"/>
    <w:rsid w:val="00FC75D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7">
    <w:name w:val="Название Знак"/>
    <w:basedOn w:val="a0"/>
    <w:link w:val="a6"/>
    <w:rsid w:val="00CD607C"/>
    <w:rPr>
      <w:b/>
      <w:sz w:val="24"/>
    </w:rPr>
  </w:style>
  <w:style w:type="paragraph" w:customStyle="1" w:styleId="ConsPlusTitle">
    <w:name w:val="ConsPlusTitle"/>
    <w:rsid w:val="008D11BA"/>
    <w:pPr>
      <w:autoSpaceDE w:val="0"/>
      <w:autoSpaceDN w:val="0"/>
      <w:adjustRightInd w:val="0"/>
    </w:pPr>
    <w:rPr>
      <w:rFonts w:ascii="Arial" w:hAnsi="Arial" w:cs="Arial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7D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F7D0A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2F7D0A"/>
  </w:style>
  <w:style w:type="paragraph" w:styleId="3">
    <w:name w:val="Body Text Indent 3"/>
    <w:basedOn w:val="a"/>
    <w:link w:val="30"/>
    <w:rsid w:val="002F7D0A"/>
    <w:pPr>
      <w:ind w:firstLine="709"/>
    </w:pPr>
    <w:rPr>
      <w:sz w:val="28"/>
    </w:rPr>
  </w:style>
  <w:style w:type="table" w:styleId="a5">
    <w:name w:val="Table Grid"/>
    <w:basedOn w:val="a1"/>
    <w:rsid w:val="002F7D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Title"/>
    <w:basedOn w:val="a"/>
    <w:link w:val="a7"/>
    <w:qFormat/>
    <w:rsid w:val="002F7D0A"/>
    <w:pPr>
      <w:jc w:val="center"/>
    </w:pPr>
    <w:rPr>
      <w:b/>
      <w:sz w:val="24"/>
    </w:rPr>
  </w:style>
  <w:style w:type="paragraph" w:styleId="a8">
    <w:name w:val="Balloon Text"/>
    <w:basedOn w:val="a"/>
    <w:semiHidden/>
    <w:rsid w:val="00093AAF"/>
    <w:rPr>
      <w:rFonts w:ascii="Tahoma" w:hAnsi="Tahoma" w:cs="Tahoma"/>
      <w:sz w:val="16"/>
      <w:szCs w:val="16"/>
    </w:rPr>
  </w:style>
  <w:style w:type="paragraph" w:styleId="a9">
    <w:name w:val="Body Text Indent"/>
    <w:basedOn w:val="a"/>
    <w:link w:val="aa"/>
    <w:rsid w:val="00072BCF"/>
    <w:pPr>
      <w:spacing w:after="120"/>
      <w:ind w:left="283"/>
    </w:pPr>
  </w:style>
  <w:style w:type="paragraph" w:styleId="ab">
    <w:name w:val="footer"/>
    <w:basedOn w:val="a"/>
    <w:rsid w:val="00630A46"/>
    <w:pPr>
      <w:tabs>
        <w:tab w:val="center" w:pos="4677"/>
        <w:tab w:val="right" w:pos="9355"/>
      </w:tabs>
    </w:pPr>
  </w:style>
  <w:style w:type="paragraph" w:styleId="ac">
    <w:name w:val="List Paragraph"/>
    <w:basedOn w:val="a"/>
    <w:uiPriority w:val="34"/>
    <w:qFormat/>
    <w:rsid w:val="00BE6DB2"/>
    <w:pPr>
      <w:ind w:left="720"/>
      <w:contextualSpacing/>
    </w:pPr>
  </w:style>
  <w:style w:type="character" w:customStyle="1" w:styleId="30">
    <w:name w:val="Основной текст с отступом 3 Знак"/>
    <w:basedOn w:val="a0"/>
    <w:link w:val="3"/>
    <w:rsid w:val="008C4424"/>
    <w:rPr>
      <w:sz w:val="28"/>
    </w:rPr>
  </w:style>
  <w:style w:type="character" w:customStyle="1" w:styleId="aa">
    <w:name w:val="Основной текст с отступом Знак"/>
    <w:basedOn w:val="a0"/>
    <w:link w:val="a9"/>
    <w:rsid w:val="008C4424"/>
  </w:style>
  <w:style w:type="paragraph" w:customStyle="1" w:styleId="ConsPlusNormal">
    <w:name w:val="ConsPlusNormal"/>
    <w:rsid w:val="00FC75D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7">
    <w:name w:val="Название Знак"/>
    <w:basedOn w:val="a0"/>
    <w:link w:val="a6"/>
    <w:rsid w:val="00CD607C"/>
    <w:rPr>
      <w:b/>
      <w:sz w:val="24"/>
    </w:rPr>
  </w:style>
  <w:style w:type="paragraph" w:customStyle="1" w:styleId="ConsPlusTitle">
    <w:name w:val="ConsPlusTitle"/>
    <w:rsid w:val="008D11BA"/>
    <w:pPr>
      <w:autoSpaceDE w:val="0"/>
      <w:autoSpaceDN w:val="0"/>
      <w:adjustRightInd w:val="0"/>
    </w:pPr>
    <w:rPr>
      <w:rFonts w:ascii="Arial" w:hAnsi="Arial" w:cs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235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6792F4-2D5C-430B-AFBE-0A006DB448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342</TotalTime>
  <Pages>1</Pages>
  <Words>295</Words>
  <Characters>1688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</Company>
  <LinksUpToDate>false</LinksUpToDate>
  <CharactersWithSpaces>1980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Katya</dc:creator>
  <cp:lastModifiedBy>Леонова Виктория Викторовна</cp:lastModifiedBy>
  <cp:revision>46</cp:revision>
  <cp:lastPrinted>2022-09-15T04:33:00Z</cp:lastPrinted>
  <dcterms:created xsi:type="dcterms:W3CDTF">2020-02-25T04:27:00Z</dcterms:created>
  <dcterms:modified xsi:type="dcterms:W3CDTF">2022-09-15T04:33:00Z</dcterms:modified>
</cp:coreProperties>
</file>